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A2" w:rsidRDefault="008C2EBE">
      <w:pPr>
        <w:spacing w:line="360" w:lineRule="auto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海淀区人大常委会</w:t>
      </w:r>
    </w:p>
    <w:p w:rsidR="006575A2" w:rsidRDefault="008C2EBE">
      <w:pPr>
        <w:spacing w:line="360" w:lineRule="auto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spacing w:val="186"/>
          <w:kern w:val="0"/>
          <w:sz w:val="28"/>
          <w:szCs w:val="28"/>
          <w:fitText w:val="2240"/>
        </w:rPr>
        <w:t>会议材</w:t>
      </w:r>
      <w:r>
        <w:rPr>
          <w:rFonts w:ascii="黑体" w:eastAsia="黑体" w:hAnsi="宋体" w:hint="eastAsia"/>
          <w:spacing w:val="2"/>
          <w:kern w:val="0"/>
          <w:sz w:val="28"/>
          <w:szCs w:val="28"/>
          <w:fitText w:val="2240"/>
        </w:rPr>
        <w:t>料</w:t>
      </w:r>
    </w:p>
    <w:p w:rsidR="006575A2" w:rsidRDefault="006575A2">
      <w:pPr>
        <w:spacing w:line="360" w:lineRule="auto"/>
        <w:rPr>
          <w:rFonts w:ascii="黑体" w:eastAsia="黑体" w:hAnsi="宋体"/>
          <w:kern w:val="0"/>
          <w:sz w:val="28"/>
          <w:szCs w:val="28"/>
        </w:rPr>
      </w:pPr>
    </w:p>
    <w:p w:rsidR="008C2EBE" w:rsidRDefault="008C2EBE" w:rsidP="008C2EBE">
      <w:pPr>
        <w:spacing w:line="640" w:lineRule="exact"/>
        <w:jc w:val="center"/>
        <w:rPr>
          <w:rFonts w:ascii="方正小标宋简体" w:eastAsia="方正小标宋简体" w:hAnsiTheme="major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Theme="majorEastAsia" w:hint="eastAsia"/>
          <w:color w:val="000000"/>
          <w:kern w:val="0"/>
          <w:sz w:val="44"/>
          <w:szCs w:val="44"/>
        </w:rPr>
        <w:t>海淀区第十六届人民代表大会常务委员会关于</w:t>
      </w:r>
      <w:r w:rsidR="0051203E">
        <w:rPr>
          <w:rFonts w:ascii="方正小标宋简体" w:eastAsia="方正小标宋简体" w:hAnsiTheme="majorEastAsia" w:hint="eastAsia"/>
          <w:color w:val="000000"/>
          <w:kern w:val="0"/>
          <w:sz w:val="44"/>
          <w:szCs w:val="44"/>
        </w:rPr>
        <w:t>2021</w:t>
      </w:r>
      <w:r>
        <w:rPr>
          <w:rFonts w:ascii="方正小标宋简体" w:eastAsia="方正小标宋简体" w:hAnsiTheme="majorEastAsia" w:hint="eastAsia"/>
          <w:color w:val="000000"/>
          <w:kern w:val="0"/>
          <w:sz w:val="44"/>
          <w:szCs w:val="44"/>
        </w:rPr>
        <w:t>年重要民生实事项目的决议</w:t>
      </w:r>
    </w:p>
    <w:p w:rsidR="008C2EBE" w:rsidRDefault="008C2EBE" w:rsidP="008C2EBE">
      <w:pPr>
        <w:spacing w:line="64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（草 案）</w:t>
      </w:r>
    </w:p>
    <w:p w:rsidR="006575A2" w:rsidRDefault="006575A2">
      <w:pPr>
        <w:spacing w:line="600" w:lineRule="exact"/>
        <w:rPr>
          <w:rFonts w:ascii="楷体_GB2312" w:eastAsia="楷体_GB2312" w:hAnsiTheme="majorEastAsia"/>
          <w:color w:val="000000"/>
          <w:kern w:val="0"/>
          <w:sz w:val="32"/>
          <w:szCs w:val="32"/>
        </w:rPr>
      </w:pPr>
    </w:p>
    <w:p w:rsidR="006575A2" w:rsidRDefault="008C2EBE">
      <w:pPr>
        <w:spacing w:line="600" w:lineRule="exact"/>
        <w:ind w:firstLineChars="200" w:firstLine="640"/>
        <w:rPr>
          <w:rFonts w:ascii="仿宋_GB2312" w:eastAsia="仿宋_GB2312" w:hAnsiTheme="majorEastAsia"/>
          <w:color w:val="000000"/>
          <w:kern w:val="0"/>
          <w:sz w:val="32"/>
          <w:szCs w:val="32"/>
        </w:rPr>
      </w:pP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海淀区第十六届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人民代表大会常务委员会第</w:t>
      </w:r>
      <w:r w:rsidR="0051203E"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三十七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次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会议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听取和审议了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区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人民政府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《关于</w:t>
      </w:r>
      <w:r w:rsidR="0051203E"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年重要民生实事项目的情况报告》，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同意报告提出的</w:t>
      </w:r>
      <w:r w:rsidR="0051203E"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重要民生实事项目的实施意见。会议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要求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，区人民政府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要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认真组织、抓好落</w:t>
      </w:r>
      <w:bookmarkStart w:id="0" w:name="_GoBack"/>
      <w:bookmarkEnd w:id="0"/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实</w:t>
      </w:r>
      <w:r>
        <w:rPr>
          <w:rFonts w:ascii="仿宋_GB2312" w:eastAsia="仿宋_GB2312" w:hAnsiTheme="majorEastAsia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Theme="majorEastAsia"/>
          <w:color w:val="000000"/>
          <w:kern w:val="0"/>
          <w:sz w:val="32"/>
          <w:szCs w:val="32"/>
        </w:rPr>
        <w:t>确保项目取得实效。</w:t>
      </w:r>
    </w:p>
    <w:p w:rsidR="006575A2" w:rsidRDefault="006575A2"/>
    <w:sectPr w:rsidR="006575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68" w:rsidRDefault="00162468" w:rsidP="008C2EBE">
      <w:r>
        <w:separator/>
      </w:r>
    </w:p>
  </w:endnote>
  <w:endnote w:type="continuationSeparator" w:id="0">
    <w:p w:rsidR="00162468" w:rsidRDefault="00162468" w:rsidP="008C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68" w:rsidRDefault="00162468" w:rsidP="008C2EBE">
      <w:r>
        <w:separator/>
      </w:r>
    </w:p>
  </w:footnote>
  <w:footnote w:type="continuationSeparator" w:id="0">
    <w:p w:rsidR="00162468" w:rsidRDefault="00162468" w:rsidP="008C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36"/>
    <w:rsid w:val="00037657"/>
    <w:rsid w:val="00162468"/>
    <w:rsid w:val="002A2A3F"/>
    <w:rsid w:val="002B3EDE"/>
    <w:rsid w:val="002D4A0F"/>
    <w:rsid w:val="002E534F"/>
    <w:rsid w:val="002E6536"/>
    <w:rsid w:val="00374A37"/>
    <w:rsid w:val="003C3E3B"/>
    <w:rsid w:val="00413BB1"/>
    <w:rsid w:val="004A01F8"/>
    <w:rsid w:val="0051203E"/>
    <w:rsid w:val="00587B13"/>
    <w:rsid w:val="005B5D92"/>
    <w:rsid w:val="006575A2"/>
    <w:rsid w:val="007471D7"/>
    <w:rsid w:val="00803105"/>
    <w:rsid w:val="008C2EBE"/>
    <w:rsid w:val="00A50B3A"/>
    <w:rsid w:val="00C24B9A"/>
    <w:rsid w:val="00C704A2"/>
    <w:rsid w:val="00DA2F06"/>
    <w:rsid w:val="00DD2765"/>
    <w:rsid w:val="00E642E0"/>
    <w:rsid w:val="00E9609D"/>
    <w:rsid w:val="00EC4D0A"/>
    <w:rsid w:val="00FB0DAA"/>
    <w:rsid w:val="55A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C2985C-D076-4D9E-9E60-553EDF74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</Words>
  <Characters>150</Characters>
  <Application>Microsoft Office Word</Application>
  <DocSecurity>0</DocSecurity>
  <Lines>1</Lines>
  <Paragraphs>1</Paragraphs>
  <ScaleCrop>false</ScaleCrop>
  <Company>Lenovo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CYM</dc:creator>
  <cp:lastModifiedBy>蔡一铭</cp:lastModifiedBy>
  <cp:revision>7</cp:revision>
  <cp:lastPrinted>2020-03-09T01:56:00Z</cp:lastPrinted>
  <dcterms:created xsi:type="dcterms:W3CDTF">2019-03-05T03:51:00Z</dcterms:created>
  <dcterms:modified xsi:type="dcterms:W3CDTF">2021-03-10T03:47:00Z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